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1" w:rsidRPr="007A281A" w:rsidRDefault="004C2A31" w:rsidP="004C2A31">
      <w:pPr>
        <w:rPr>
          <w:b/>
          <w:sz w:val="22"/>
          <w:szCs w:val="22"/>
          <w:lang w:val="kk-KZ"/>
        </w:rPr>
      </w:pP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  <w:r w:rsidRPr="007A281A">
        <w:rPr>
          <w:b/>
          <w:sz w:val="22"/>
          <w:szCs w:val="22"/>
          <w:lang w:val="kk-KZ"/>
        </w:rPr>
        <w:t>Средства массовой информации,</w:t>
      </w: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  <w:r w:rsidRPr="007A281A">
        <w:rPr>
          <w:b/>
          <w:sz w:val="22"/>
          <w:szCs w:val="22"/>
          <w:lang w:val="kk-KZ"/>
        </w:rPr>
        <w:t xml:space="preserve"> зарегистрированные н</w:t>
      </w:r>
      <w:r w:rsidR="00251ACA">
        <w:rPr>
          <w:b/>
          <w:sz w:val="22"/>
          <w:szCs w:val="22"/>
          <w:lang w:val="kk-KZ"/>
        </w:rPr>
        <w:t>а территории города Кокшетау</w:t>
      </w:r>
    </w:p>
    <w:p w:rsidR="004C2A31" w:rsidRPr="009875F3" w:rsidRDefault="00251ACA" w:rsidP="004C2A31">
      <w:pPr>
        <w:jc w:val="center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(по состоянию на 09.10</w:t>
      </w:r>
      <w:r w:rsidR="004C2A31" w:rsidRPr="009875F3">
        <w:rPr>
          <w:i/>
          <w:sz w:val="22"/>
          <w:szCs w:val="22"/>
          <w:lang w:val="kk-KZ"/>
        </w:rPr>
        <w:t>.201</w:t>
      </w:r>
      <w:r>
        <w:rPr>
          <w:i/>
          <w:sz w:val="22"/>
          <w:szCs w:val="22"/>
          <w:lang w:val="kk-KZ"/>
        </w:rPr>
        <w:t>8</w:t>
      </w:r>
      <w:r w:rsidR="004C2A31" w:rsidRPr="009875F3">
        <w:rPr>
          <w:i/>
          <w:sz w:val="22"/>
          <w:szCs w:val="22"/>
          <w:lang w:val="kk-KZ"/>
        </w:rPr>
        <w:t xml:space="preserve"> года</w:t>
      </w:r>
      <w:r w:rsidR="009875F3" w:rsidRPr="009875F3">
        <w:rPr>
          <w:i/>
          <w:sz w:val="22"/>
          <w:szCs w:val="22"/>
          <w:lang w:val="kk-KZ"/>
        </w:rPr>
        <w:t>)</w:t>
      </w:r>
    </w:p>
    <w:p w:rsidR="004C2A31" w:rsidRPr="007A281A" w:rsidRDefault="004C2A31" w:rsidP="004C2A31">
      <w:pPr>
        <w:jc w:val="center"/>
        <w:rPr>
          <w:b/>
          <w:sz w:val="22"/>
          <w:szCs w:val="22"/>
          <w:lang w:val="kk-KZ"/>
        </w:rPr>
      </w:pPr>
    </w:p>
    <w:tbl>
      <w:tblPr>
        <w:tblW w:w="17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542"/>
        <w:gridCol w:w="1996"/>
        <w:gridCol w:w="2126"/>
        <w:gridCol w:w="1800"/>
        <w:gridCol w:w="1440"/>
        <w:gridCol w:w="1160"/>
        <w:gridCol w:w="709"/>
        <w:gridCol w:w="1134"/>
        <w:gridCol w:w="1560"/>
        <w:gridCol w:w="1701"/>
        <w:gridCol w:w="661"/>
        <w:gridCol w:w="236"/>
        <w:gridCol w:w="236"/>
        <w:gridCol w:w="236"/>
        <w:gridCol w:w="236"/>
        <w:gridCol w:w="236"/>
      </w:tblGrid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</w:rPr>
              <w:t>Наименование</w:t>
            </w:r>
          </w:p>
          <w:p w:rsidR="004C2A31" w:rsidRPr="007A281A" w:rsidRDefault="004C2A31" w:rsidP="000E7001">
            <w:pPr>
              <w:jc w:val="center"/>
              <w:rPr>
                <w:b/>
              </w:rPr>
            </w:pPr>
            <w:r w:rsidRPr="007A281A">
              <w:rPr>
                <w:b/>
                <w:sz w:val="22"/>
                <w:szCs w:val="22"/>
              </w:rPr>
              <w:t xml:space="preserve"> СМИ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</w:rPr>
            </w:pPr>
            <w:r w:rsidRPr="007A281A">
              <w:rPr>
                <w:b/>
                <w:sz w:val="22"/>
                <w:szCs w:val="22"/>
              </w:rPr>
              <w:t>Тематическая направленность СМИ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</w:rPr>
              <w:t>Адрес</w:t>
            </w:r>
            <w:r w:rsidRPr="007A281A">
              <w:rPr>
                <w:b/>
                <w:sz w:val="22"/>
                <w:szCs w:val="22"/>
                <w:lang w:val="kk-KZ"/>
              </w:rPr>
              <w:t xml:space="preserve">, </w:t>
            </w:r>
          </w:p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№ телефона 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редакции,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электронный </w:t>
            </w:r>
            <w:bookmarkStart w:id="0" w:name="_GoBack"/>
            <w:bookmarkEnd w:id="0"/>
            <w:r w:rsidRPr="007A281A">
              <w:rPr>
                <w:b/>
                <w:sz w:val="22"/>
                <w:szCs w:val="22"/>
                <w:lang w:val="kk-KZ"/>
              </w:rPr>
              <w:t xml:space="preserve">адрес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Форма собственности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Ф.И.О. собственника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right="-8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Ф.И.О. главного редактора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Язык </w:t>
            </w:r>
          </w:p>
          <w:p w:rsidR="004C2A31" w:rsidRPr="007A281A" w:rsidRDefault="004C2A31" w:rsidP="000E7001">
            <w:pPr>
              <w:ind w:left="-10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издания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6E9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Ти</w:t>
            </w:r>
            <w:r w:rsidR="009246E9">
              <w:rPr>
                <w:b/>
                <w:sz w:val="22"/>
                <w:szCs w:val="22"/>
                <w:lang w:val="kk-KZ"/>
              </w:rPr>
              <w:t>-</w:t>
            </w:r>
          </w:p>
          <w:p w:rsidR="004C2A31" w:rsidRPr="007A281A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tabs>
                <w:tab w:val="left" w:pos="1002"/>
              </w:tabs>
              <w:ind w:left="-78"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Перио-дичность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2A31" w:rsidRPr="007A281A" w:rsidRDefault="004C2A31" w:rsidP="000E7001">
            <w:pPr>
              <w:ind w:right="-108"/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№, дата выдачи свидетель-ства о постановке на учет СМИ, лицензии на право вещания (для электронных СМИ)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6E9" w:rsidRDefault="004C2A3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Типо</w:t>
            </w:r>
            <w:r w:rsidR="009246E9">
              <w:rPr>
                <w:b/>
                <w:sz w:val="22"/>
                <w:szCs w:val="22"/>
                <w:lang w:val="kk-KZ"/>
              </w:rPr>
              <w:t>-</w:t>
            </w:r>
          </w:p>
          <w:p w:rsidR="004C2A31" w:rsidRPr="007A281A" w:rsidRDefault="004C2A31" w:rsidP="009246E9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 xml:space="preserve">графии </w:t>
            </w: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«Көкшетау»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Общественно-политическая</w:t>
            </w:r>
            <w:r w:rsidR="00D65085" w:rsidRPr="007A281A">
              <w:rPr>
                <w:sz w:val="22"/>
                <w:szCs w:val="22"/>
                <w:lang w:val="kk-KZ"/>
              </w:rPr>
              <w:t>, социально-экономическая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Сатпаева, 5, 3 этаж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25</w:t>
            </w:r>
            <w:r w:rsidRPr="007A281A">
              <w:rPr>
                <w:sz w:val="22"/>
                <w:szCs w:val="22"/>
              </w:rPr>
              <w:t xml:space="preserve"> 58 74</w:t>
            </w:r>
            <w:r w:rsidRPr="007A281A">
              <w:rPr>
                <w:sz w:val="22"/>
                <w:szCs w:val="22"/>
                <w:lang w:val="kk-KZ"/>
              </w:rPr>
              <w:t>,</w:t>
            </w:r>
          </w:p>
          <w:p w:rsidR="004C2A31" w:rsidRPr="007A281A" w:rsidRDefault="004C2A31" w:rsidP="000E7001">
            <w:pPr>
              <w:jc w:val="center"/>
            </w:pPr>
            <w:r w:rsidRPr="007A281A">
              <w:rPr>
                <w:sz w:val="22"/>
                <w:szCs w:val="22"/>
                <w:lang w:val="kk-KZ"/>
              </w:rPr>
              <w:t xml:space="preserve">пр. (ф) </w:t>
            </w:r>
            <w:hyperlink r:id="rId8" w:history="1">
              <w:r w:rsidRPr="007A281A">
                <w:rPr>
                  <w:sz w:val="22"/>
                  <w:szCs w:val="22"/>
                </w:rPr>
                <w:t>25-27-19</w:t>
              </w:r>
            </w:hyperlink>
          </w:p>
          <w:p w:rsidR="004C2A31" w:rsidRPr="007A281A" w:rsidRDefault="004D4DD4" w:rsidP="000E7001">
            <w:pPr>
              <w:jc w:val="center"/>
              <w:rPr>
                <w:lang w:val="kk-KZ"/>
              </w:rPr>
            </w:pPr>
            <w:hyperlink r:id="rId9" w:history="1"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gazeta</w:t>
              </w:r>
              <w:r w:rsidR="004C2A31" w:rsidRPr="007A281A">
                <w:rPr>
                  <w:rStyle w:val="a7"/>
                  <w:sz w:val="22"/>
                  <w:szCs w:val="22"/>
                </w:rPr>
                <w:t>_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kokshetau</w:t>
              </w:r>
              <w:r w:rsidR="004C2A31" w:rsidRPr="007A281A">
                <w:rPr>
                  <w:rStyle w:val="a7"/>
                  <w:sz w:val="22"/>
                  <w:szCs w:val="22"/>
                </w:rPr>
                <w:t>@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4C2A31" w:rsidRPr="007A281A">
                <w:rPr>
                  <w:rStyle w:val="a7"/>
                  <w:sz w:val="22"/>
                  <w:szCs w:val="22"/>
                </w:rPr>
                <w:t>.</w:t>
              </w:r>
              <w:r w:rsidR="004C2A31" w:rsidRPr="007A281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0" w:type="dxa"/>
          </w:tcPr>
          <w:p w:rsidR="004C2A31" w:rsidRPr="007A281A" w:rsidRDefault="004C2A31" w:rsidP="00D65085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</w:t>
            </w:r>
            <w:r w:rsidR="00D65085" w:rsidRPr="007A281A">
              <w:rPr>
                <w:sz w:val="22"/>
                <w:szCs w:val="22"/>
                <w:lang w:val="kk-KZ"/>
              </w:rPr>
              <w:t>Көкше</w:t>
            </w:r>
            <w:r w:rsidR="00D65085" w:rsidRPr="007A281A">
              <w:rPr>
                <w:sz w:val="22"/>
                <w:szCs w:val="22"/>
                <w:lang w:val="en-US"/>
              </w:rPr>
              <w:t>-Media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440" w:type="dxa"/>
          </w:tcPr>
          <w:p w:rsidR="004C2A31" w:rsidRPr="007A281A" w:rsidRDefault="00251AC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Жетпискалиев Серик Сапарович</w:t>
            </w:r>
          </w:p>
        </w:tc>
        <w:tc>
          <w:tcPr>
            <w:tcW w:w="1160" w:type="dxa"/>
          </w:tcPr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</w:t>
            </w:r>
          </w:p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4C2A31" w:rsidRPr="007A281A" w:rsidRDefault="00731F73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1300</w:t>
            </w:r>
          </w:p>
        </w:tc>
        <w:tc>
          <w:tcPr>
            <w:tcW w:w="1134" w:type="dxa"/>
          </w:tcPr>
          <w:p w:rsidR="004C2A31" w:rsidRPr="007A281A" w:rsidRDefault="004C2A3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 (четверг)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</w:t>
            </w:r>
            <w:r w:rsidR="003741FA" w:rsidRPr="007A281A">
              <w:rPr>
                <w:sz w:val="22"/>
                <w:szCs w:val="22"/>
                <w:lang w:val="kk-KZ"/>
              </w:rPr>
              <w:t>1</w:t>
            </w:r>
            <w:r w:rsidRPr="007A281A">
              <w:rPr>
                <w:sz w:val="22"/>
                <w:szCs w:val="22"/>
                <w:lang w:val="kk-KZ"/>
              </w:rPr>
              <w:t>4</w:t>
            </w:r>
            <w:r w:rsidR="003741FA" w:rsidRPr="007A281A">
              <w:rPr>
                <w:sz w:val="22"/>
                <w:szCs w:val="22"/>
                <w:lang w:val="kk-KZ"/>
              </w:rPr>
              <w:t>0</w:t>
            </w:r>
            <w:r w:rsidRPr="007A281A">
              <w:rPr>
                <w:sz w:val="22"/>
                <w:szCs w:val="22"/>
                <w:lang w:val="kk-KZ"/>
              </w:rPr>
              <w:t>0</w:t>
            </w:r>
            <w:r w:rsidR="003741FA" w:rsidRPr="007A281A">
              <w:rPr>
                <w:sz w:val="22"/>
                <w:szCs w:val="22"/>
                <w:lang w:val="kk-KZ"/>
              </w:rPr>
              <w:t>7</w:t>
            </w:r>
            <w:r w:rsidR="004B48C8" w:rsidRPr="007A281A">
              <w:rPr>
                <w:sz w:val="22"/>
                <w:szCs w:val="22"/>
                <w:lang w:val="kk-KZ"/>
              </w:rPr>
              <w:t>-Г от 26</w:t>
            </w:r>
            <w:r w:rsidRPr="007A281A">
              <w:rPr>
                <w:sz w:val="22"/>
                <w:szCs w:val="22"/>
                <w:lang w:val="kk-KZ"/>
              </w:rPr>
              <w:t>.</w:t>
            </w:r>
            <w:r w:rsidR="004B48C8" w:rsidRPr="007A281A">
              <w:rPr>
                <w:sz w:val="22"/>
                <w:szCs w:val="22"/>
                <w:lang w:val="kk-KZ"/>
              </w:rPr>
              <w:t>1</w:t>
            </w:r>
            <w:r w:rsidRPr="007A281A">
              <w:rPr>
                <w:sz w:val="22"/>
                <w:szCs w:val="22"/>
                <w:lang w:val="kk-KZ"/>
              </w:rPr>
              <w:t>1.1</w:t>
            </w:r>
            <w:r w:rsidR="004B48C8" w:rsidRPr="007A281A">
              <w:rPr>
                <w:sz w:val="22"/>
                <w:szCs w:val="22"/>
                <w:lang w:val="kk-KZ"/>
              </w:rPr>
              <w:t>3</w:t>
            </w:r>
            <w:r w:rsidRPr="007A281A"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</w:t>
            </w:r>
            <w:r w:rsidR="004C2A31" w:rsidRPr="007A281A">
              <w:rPr>
                <w:sz w:val="22"/>
                <w:szCs w:val="22"/>
                <w:lang w:val="kk-KZ"/>
              </w:rPr>
              <w:t>О «Кокше Полиграфия»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ул. Аульбекова 98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«Степной маяк»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Освещение  общественно-политической и социально-экономической жизни области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Абая, 112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Тел.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72-11-44,72-11-43, 40-10-01, 25-72-50, ф. 25-59-31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Sm_kokshetau@mail.ru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  <w:tc>
          <w:tcPr>
            <w:tcW w:w="1800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«Көкше-</w:t>
            </w:r>
            <w:r w:rsidRPr="007A281A">
              <w:rPr>
                <w:sz w:val="22"/>
                <w:szCs w:val="22"/>
                <w:lang w:val="en-US"/>
              </w:rPr>
              <w:t>Media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440" w:type="dxa"/>
          </w:tcPr>
          <w:p w:rsidR="004C2A31" w:rsidRPr="007A281A" w:rsidRDefault="00251AC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Мухатаева Қарлыға Шариповна</w:t>
            </w:r>
          </w:p>
        </w:tc>
        <w:tc>
          <w:tcPr>
            <w:tcW w:w="1160" w:type="dxa"/>
          </w:tcPr>
          <w:p w:rsidR="004C2A31" w:rsidRPr="007A281A" w:rsidRDefault="004C2A31" w:rsidP="00D857F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4C2A31" w:rsidRPr="007A281A" w:rsidRDefault="00535815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4140</w:t>
            </w:r>
          </w:p>
        </w:tc>
        <w:tc>
          <w:tcPr>
            <w:tcW w:w="1134" w:type="dxa"/>
          </w:tcPr>
          <w:p w:rsidR="004C2A31" w:rsidRPr="007A281A" w:rsidRDefault="004C2A3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 (четверг)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12924-Г от 20.07.2012 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</w:t>
            </w:r>
            <w:r w:rsidR="004C2A31" w:rsidRPr="007A281A">
              <w:rPr>
                <w:sz w:val="22"/>
                <w:szCs w:val="22"/>
                <w:lang w:val="kk-KZ"/>
              </w:rPr>
              <w:t>О «Кокше Полиграфия»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ул. Аульбекова 98 </w:t>
            </w:r>
          </w:p>
          <w:p w:rsidR="004C2A31" w:rsidRPr="007A281A" w:rsidRDefault="004C2A31" w:rsidP="000E7001">
            <w:pPr>
              <w:jc w:val="center"/>
              <w:rPr>
                <w:lang w:val="kk-KZ"/>
              </w:rPr>
            </w:pPr>
          </w:p>
        </w:tc>
      </w:tr>
      <w:tr w:rsidR="004C2A31" w:rsidRPr="007A281A" w:rsidTr="00251ACA">
        <w:trPr>
          <w:gridAfter w:val="6"/>
          <w:wAfter w:w="1841" w:type="dxa"/>
        </w:trPr>
        <w:tc>
          <w:tcPr>
            <w:tcW w:w="709" w:type="dxa"/>
            <w:gridSpan w:val="2"/>
          </w:tcPr>
          <w:p w:rsidR="004C2A31" w:rsidRPr="007A281A" w:rsidRDefault="004C2A3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jc w:val="center"/>
              <w:rPr>
                <w:lang w:val="kk-KZ"/>
              </w:rPr>
            </w:pPr>
          </w:p>
        </w:tc>
        <w:tc>
          <w:tcPr>
            <w:tcW w:w="1542" w:type="dxa"/>
          </w:tcPr>
          <w:p w:rsidR="004C2A31" w:rsidRPr="007A281A" w:rsidRDefault="004C2A3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«Любимый город Кокшетау»</w:t>
            </w:r>
          </w:p>
        </w:tc>
        <w:tc>
          <w:tcPr>
            <w:tcW w:w="199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Освещение жизни города, отслеживание проблемных вопросов</w:t>
            </w:r>
          </w:p>
        </w:tc>
        <w:tc>
          <w:tcPr>
            <w:tcW w:w="2126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Потанина, 31</w:t>
            </w:r>
          </w:p>
          <w:p w:rsidR="004C2A31" w:rsidRPr="007A281A" w:rsidRDefault="004C2A31" w:rsidP="000E7001">
            <w:pPr>
              <w:jc w:val="center"/>
            </w:pPr>
            <w:r w:rsidRPr="007A281A">
              <w:rPr>
                <w:sz w:val="22"/>
                <w:szCs w:val="22"/>
                <w:lang w:val="kk-KZ"/>
              </w:rPr>
              <w:t xml:space="preserve">Тел. 25-68-58, 25-52-45, </w:t>
            </w:r>
            <w:hyperlink r:id="rId10" w:history="1">
              <w:r w:rsidRPr="007A281A">
                <w:rPr>
                  <w:rStyle w:val="a7"/>
                  <w:sz w:val="22"/>
                  <w:szCs w:val="22"/>
                  <w:lang w:val="en-US"/>
                </w:rPr>
                <w:t>lg</w:t>
              </w:r>
              <w:r w:rsidRPr="007A281A">
                <w:rPr>
                  <w:rStyle w:val="a7"/>
                  <w:sz w:val="22"/>
                  <w:szCs w:val="22"/>
                </w:rPr>
                <w:t>2006@</w:t>
              </w:r>
              <w:r w:rsidRPr="007A281A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A281A">
                <w:rPr>
                  <w:rStyle w:val="a7"/>
                  <w:sz w:val="22"/>
                  <w:szCs w:val="22"/>
                </w:rPr>
                <w:t>.</w:t>
              </w:r>
              <w:r w:rsidRPr="007A281A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4C2A31" w:rsidRPr="007A281A" w:rsidRDefault="004C2A31" w:rsidP="000E7001">
            <w:pPr>
              <w:jc w:val="center"/>
            </w:pPr>
          </w:p>
        </w:tc>
        <w:tc>
          <w:tcPr>
            <w:tcW w:w="1800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«Любимый город Кокшетау»</w:t>
            </w:r>
          </w:p>
        </w:tc>
        <w:tc>
          <w:tcPr>
            <w:tcW w:w="1440" w:type="dxa"/>
          </w:tcPr>
          <w:p w:rsidR="004C2A31" w:rsidRPr="007A281A" w:rsidRDefault="00FC4D9B" w:rsidP="000E700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</w:t>
            </w:r>
            <w:r w:rsidR="00251ACA">
              <w:rPr>
                <w:sz w:val="22"/>
                <w:szCs w:val="22"/>
                <w:lang w:val="kk-KZ"/>
              </w:rPr>
              <w:t>лягина Айя Суиндыковна</w:t>
            </w:r>
          </w:p>
        </w:tc>
        <w:tc>
          <w:tcPr>
            <w:tcW w:w="1160" w:type="dxa"/>
          </w:tcPr>
          <w:p w:rsidR="004C2A31" w:rsidRPr="007A281A" w:rsidRDefault="004C2A31" w:rsidP="000E7001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4C2A31" w:rsidRPr="007A281A" w:rsidRDefault="004C2A3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14000</w:t>
            </w:r>
          </w:p>
        </w:tc>
        <w:tc>
          <w:tcPr>
            <w:tcW w:w="1134" w:type="dxa"/>
          </w:tcPr>
          <w:p w:rsidR="004C2A31" w:rsidRDefault="004C2A3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 раз в неделю</w:t>
            </w:r>
          </w:p>
          <w:p w:rsidR="00645F9A" w:rsidRPr="00645F9A" w:rsidRDefault="00645F9A" w:rsidP="000E7001">
            <w:pPr>
              <w:ind w:left="-78"/>
              <w:jc w:val="center"/>
            </w:pPr>
            <w:r>
              <w:rPr>
                <w:sz w:val="22"/>
                <w:szCs w:val="22"/>
                <w:lang w:val="kk-KZ"/>
              </w:rPr>
              <w:t>(вторник)</w:t>
            </w:r>
          </w:p>
        </w:tc>
        <w:tc>
          <w:tcPr>
            <w:tcW w:w="1560" w:type="dxa"/>
          </w:tcPr>
          <w:p w:rsidR="004C2A31" w:rsidRPr="007A281A" w:rsidRDefault="004C2A3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</w:t>
            </w:r>
            <w:r w:rsidR="00816355" w:rsidRPr="007A281A">
              <w:rPr>
                <w:sz w:val="22"/>
                <w:szCs w:val="22"/>
                <w:lang w:val="kk-KZ"/>
              </w:rPr>
              <w:t>4130</w:t>
            </w:r>
            <w:r w:rsidRPr="007A281A">
              <w:rPr>
                <w:sz w:val="22"/>
                <w:szCs w:val="22"/>
                <w:lang w:val="kk-KZ"/>
              </w:rPr>
              <w:t>-Г от  0</w:t>
            </w:r>
            <w:r w:rsidR="00816355" w:rsidRPr="007A281A">
              <w:rPr>
                <w:sz w:val="22"/>
                <w:szCs w:val="22"/>
                <w:lang w:val="kk-KZ"/>
              </w:rPr>
              <w:t>4</w:t>
            </w:r>
            <w:r w:rsidRPr="007A281A">
              <w:rPr>
                <w:sz w:val="22"/>
                <w:szCs w:val="22"/>
                <w:lang w:val="kk-KZ"/>
              </w:rPr>
              <w:t>.0</w:t>
            </w:r>
            <w:r w:rsidR="00816355" w:rsidRPr="007A281A">
              <w:rPr>
                <w:sz w:val="22"/>
                <w:szCs w:val="22"/>
                <w:lang w:val="kk-KZ"/>
              </w:rPr>
              <w:t>2</w:t>
            </w:r>
            <w:r w:rsidRPr="007A281A">
              <w:rPr>
                <w:sz w:val="22"/>
                <w:szCs w:val="22"/>
                <w:lang w:val="kk-KZ"/>
              </w:rPr>
              <w:t>.201</w:t>
            </w:r>
            <w:r w:rsidR="00816355" w:rsidRPr="007A281A">
              <w:rPr>
                <w:sz w:val="22"/>
                <w:szCs w:val="22"/>
                <w:lang w:val="kk-KZ"/>
              </w:rPr>
              <w:t xml:space="preserve">4 </w:t>
            </w:r>
            <w:r w:rsidRPr="007A281A"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1701" w:type="dxa"/>
          </w:tcPr>
          <w:p w:rsidR="004C2A31" w:rsidRPr="007A281A" w:rsidRDefault="007A281A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г.Кокшетау, ул. Потанина, 31 ТОО «РИСК-Бизнес Кокшетау </w:t>
            </w:r>
            <w:r w:rsidRPr="007A281A">
              <w:rPr>
                <w:sz w:val="22"/>
                <w:szCs w:val="22"/>
                <w:lang w:val="en-US"/>
              </w:rPr>
              <w:t>KZ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</w:tr>
      <w:tr w:rsidR="00025A51" w:rsidRPr="007A281A" w:rsidTr="009246E9">
        <w:tc>
          <w:tcPr>
            <w:tcW w:w="12616" w:type="dxa"/>
            <w:gridSpan w:val="10"/>
            <w:shd w:val="clear" w:color="auto" w:fill="FFCC00"/>
          </w:tcPr>
          <w:p w:rsidR="00025A51" w:rsidRPr="007A281A" w:rsidRDefault="001F2384" w:rsidP="001F2384">
            <w:pPr>
              <w:ind w:left="-78" w:right="-108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                                    </w:t>
            </w:r>
            <w:r w:rsidR="00025A51" w:rsidRPr="007A281A">
              <w:rPr>
                <w:b/>
                <w:sz w:val="22"/>
                <w:szCs w:val="22"/>
                <w:lang w:val="kk-KZ"/>
              </w:rPr>
              <w:t>Электронные средства массовой информации</w:t>
            </w:r>
          </w:p>
        </w:tc>
        <w:tc>
          <w:tcPr>
            <w:tcW w:w="1560" w:type="dxa"/>
            <w:shd w:val="clear" w:color="auto" w:fill="FFCC00"/>
          </w:tcPr>
          <w:p w:rsidR="00025A51" w:rsidRPr="007A281A" w:rsidRDefault="00025A51" w:rsidP="007A281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1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" w:type="dxa"/>
            <w:shd w:val="clear" w:color="auto" w:fill="FFCC00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Акмолинский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областной филиала АО «РТРК «Казахстан»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Освещение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общественно-политической, экономической, культурной жизни области; распространение развлекательно-познавательных передач, реклама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г.Кокшетау, ул.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Ауэзова, 230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40-13-75, 40-24-18,25-69-58, 40-26-96, 23 39 26 (Айзат)»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87017500355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Акционерное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общество «Республиканская телерадиокорпорация «Казахстан»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Соктай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Биржан Сартбекович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Казахский,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14-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часовое вещание</w:t>
            </w:r>
          </w:p>
        </w:tc>
        <w:tc>
          <w:tcPr>
            <w:tcW w:w="1560" w:type="dxa"/>
          </w:tcPr>
          <w:p w:rsidR="00025A51" w:rsidRPr="007A281A" w:rsidRDefault="00025A51" w:rsidP="007A281A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№5406-Э от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9.09.04г.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АБА №000410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от 28.04.04г. </w:t>
            </w:r>
          </w:p>
        </w:tc>
      </w:tr>
      <w:tr w:rsidR="00025A51" w:rsidRPr="007A281A" w:rsidTr="009246E9">
        <w:trPr>
          <w:gridAfter w:val="6"/>
          <w:wAfter w:w="1841" w:type="dxa"/>
        </w:trPr>
        <w:tc>
          <w:tcPr>
            <w:tcW w:w="15877" w:type="dxa"/>
            <w:gridSpan w:val="12"/>
            <w:tcBorders>
              <w:bottom w:val="single" w:sz="4" w:space="0" w:color="auto"/>
            </w:tcBorders>
          </w:tcPr>
          <w:p w:rsidR="00025A51" w:rsidRPr="007A281A" w:rsidRDefault="00025A51" w:rsidP="00AD42D0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lastRenderedPageBreak/>
              <w:t xml:space="preserve">Операторы кабельного телевидения 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кабельное телевидение «Спутниковые системы»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телеканалов заребежных информационно-познавательных программ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 Кокшетау, ул. Северная 35 офис 113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31-20-60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87015114121,</w:t>
            </w:r>
          </w:p>
          <w:p w:rsidR="00025A51" w:rsidRPr="007A281A" w:rsidRDefault="00025A51" w:rsidP="000E7001">
            <w:pPr>
              <w:rPr>
                <w:lang w:val="en-US"/>
              </w:rPr>
            </w:pPr>
            <w:r w:rsidRPr="007A281A">
              <w:rPr>
                <w:sz w:val="22"/>
                <w:szCs w:val="22"/>
                <w:lang w:val="en-US"/>
              </w:rPr>
              <w:t>Kstv-1@mail.ru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«Спутниковые системы»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Бейсенбин Галым Койшибае-вич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Русский, казахский и др.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9518-Э от 10.09.2008г.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АМК №000031 от 24.03.06г.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Акмолинский филиал АО «Алма ТВ»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отечественных и зарубежных телеканалов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г. Кокшетау,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м-н Юбилейный 43-17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Тел. 77-44-66,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        33-32-75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АО «Алма ТВ»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Павловский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Виталий Францевич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 АМК 0132848 от 15.10.09г.</w:t>
            </w:r>
          </w:p>
          <w:p w:rsidR="00025A51" w:rsidRPr="007A281A" w:rsidRDefault="00025A51" w:rsidP="004572DC">
            <w:pPr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highlight w:val="green"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Кабельный оператор «Кокше-Телеспутник»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Информационно-познавательная, музыкальная, спортивно-развлекательная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г.Кокшетау</w:t>
            </w:r>
          </w:p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 xml:space="preserve">ул. Дзержинского 117 </w:t>
            </w:r>
          </w:p>
          <w:p w:rsidR="00025A51" w:rsidRPr="007A281A" w:rsidRDefault="00025A51" w:rsidP="000E7001">
            <w:pPr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Тел. 25-23-10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ТОО «Кокше-Телеспутник»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Филимоненко Виктор Федорович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color w:val="000000"/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  <w:r w:rsidRPr="007A281A">
              <w:rPr>
                <w:color w:val="000000"/>
                <w:sz w:val="22"/>
                <w:szCs w:val="22"/>
                <w:lang w:val="kk-KZ"/>
              </w:rPr>
              <w:t>№9510-Э от 17.09.08г.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color w:val="000000"/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Кабельное телевидение «</w:t>
            </w:r>
            <w:r w:rsidRPr="007A281A">
              <w:rPr>
                <w:sz w:val="22"/>
                <w:szCs w:val="22"/>
                <w:lang w:val="en-US"/>
              </w:rPr>
              <w:t>RT</w:t>
            </w:r>
            <w:r w:rsidRPr="007A281A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Ретрансляция телеканалов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 Кокшетау, ул.Габдуллина, 81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32-53-96, 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32-55-99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</w:t>
            </w:r>
            <w:r w:rsidRPr="007A281A">
              <w:rPr>
                <w:sz w:val="22"/>
                <w:szCs w:val="22"/>
                <w:lang w:val="en-US"/>
              </w:rPr>
              <w:t>RT</w:t>
            </w:r>
            <w:r w:rsidRPr="007A281A">
              <w:rPr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Савотин Юрий Иванович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Кузнецова Галина Викторовна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Казахский, русский, английский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4640-Э от 26.01.04г.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№ДС 0001851 от 31.01.03г.</w:t>
            </w:r>
          </w:p>
        </w:tc>
      </w:tr>
      <w:tr w:rsidR="00025A51" w:rsidRPr="007A281A" w:rsidTr="009246E9">
        <w:trPr>
          <w:gridAfter w:val="6"/>
          <w:wAfter w:w="1841" w:type="dxa"/>
        </w:trPr>
        <w:tc>
          <w:tcPr>
            <w:tcW w:w="15877" w:type="dxa"/>
            <w:gridSpan w:val="12"/>
          </w:tcPr>
          <w:p w:rsidR="00025A51" w:rsidRPr="007A281A" w:rsidRDefault="00025A51" w:rsidP="000E7001">
            <w:pPr>
              <w:jc w:val="center"/>
              <w:rPr>
                <w:b/>
                <w:lang w:val="kk-KZ"/>
              </w:rPr>
            </w:pPr>
            <w:r w:rsidRPr="007A281A">
              <w:rPr>
                <w:b/>
                <w:sz w:val="22"/>
                <w:szCs w:val="22"/>
                <w:lang w:val="kk-KZ"/>
              </w:rPr>
              <w:t>Информационные агентства</w:t>
            </w: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ru-MO"/>
              </w:rPr>
            </w:pPr>
            <w:r w:rsidRPr="007A281A">
              <w:rPr>
                <w:sz w:val="22"/>
                <w:szCs w:val="22"/>
                <w:lang w:val="ru-MO"/>
              </w:rPr>
              <w:t>ИА «Арман»</w:t>
            </w:r>
          </w:p>
        </w:tc>
        <w:tc>
          <w:tcPr>
            <w:tcW w:w="199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 xml:space="preserve">Освещение новостей, опыта и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достижений детских общественных организаций, организаций образования по направлениям программы Союза детских общественных организаций «Жұлдыз»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Бурабайский район</w:t>
            </w:r>
          </w:p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87015954109</w:t>
            </w:r>
          </w:p>
        </w:tc>
        <w:tc>
          <w:tcPr>
            <w:tcW w:w="1800" w:type="dxa"/>
          </w:tcPr>
          <w:p w:rsidR="00025A51" w:rsidRPr="007A281A" w:rsidRDefault="00025A51" w:rsidP="0037403A">
            <w:pPr>
              <w:jc w:val="center"/>
            </w:pPr>
            <w:r w:rsidRPr="007A281A">
              <w:rPr>
                <w:sz w:val="22"/>
                <w:szCs w:val="22"/>
              </w:rPr>
              <w:t xml:space="preserve">ГККП «Центр внешкольной </w:t>
            </w:r>
            <w:r w:rsidRPr="007A281A">
              <w:rPr>
                <w:sz w:val="22"/>
                <w:szCs w:val="22"/>
              </w:rPr>
              <w:lastRenderedPageBreak/>
              <w:t>учебно-воспитательной работы «Арман» акимата Бурабайского района при отделе образования Бурабайского района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 xml:space="preserve">Тургужина Айгуль </w:t>
            </w:r>
            <w:r w:rsidRPr="007A281A">
              <w:rPr>
                <w:sz w:val="22"/>
                <w:szCs w:val="22"/>
                <w:lang w:val="kk-KZ"/>
              </w:rPr>
              <w:lastRenderedPageBreak/>
              <w:t>Айтжановна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Казахский, 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24 раза в сутки</w:t>
            </w: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(обновляется 1 раз в месяц)</w:t>
            </w: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</w:p>
          <w:p w:rsidR="00025A51" w:rsidRPr="007A281A" w:rsidRDefault="00025A51" w:rsidP="006573E2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lastRenderedPageBreak/>
              <w:t>№ 12206-ИА от 30.12.2011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</w:tr>
      <w:tr w:rsidR="00025A51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025A51" w:rsidRPr="007A281A" w:rsidRDefault="00025A51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ru-MO"/>
              </w:rPr>
              <w:t xml:space="preserve">ИА </w:t>
            </w:r>
            <w:r w:rsidRPr="007A281A">
              <w:rPr>
                <w:sz w:val="22"/>
                <w:szCs w:val="22"/>
                <w:lang w:val="kk-KZ"/>
              </w:rPr>
              <w:t>«Кокшетау Азия»</w:t>
            </w:r>
          </w:p>
        </w:tc>
        <w:tc>
          <w:tcPr>
            <w:tcW w:w="1996" w:type="dxa"/>
          </w:tcPr>
          <w:p w:rsidR="00025A51" w:rsidRPr="007A281A" w:rsidRDefault="00025A51" w:rsidP="00561178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Сбор, обработка и распространение информационных материалов</w:t>
            </w:r>
          </w:p>
        </w:tc>
        <w:tc>
          <w:tcPr>
            <w:tcW w:w="2126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г.Кокшетау, ул.Акана-серэ 111 «А».Тел: 87029879560, 33-77-65.</w:t>
            </w:r>
          </w:p>
        </w:tc>
        <w:tc>
          <w:tcPr>
            <w:tcW w:w="180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ТОО «Ақмола Ақпарат»</w:t>
            </w:r>
          </w:p>
        </w:tc>
        <w:tc>
          <w:tcPr>
            <w:tcW w:w="1440" w:type="dxa"/>
          </w:tcPr>
          <w:p w:rsidR="00025A51" w:rsidRPr="007A281A" w:rsidRDefault="00025A51" w:rsidP="000E7001">
            <w:pPr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Сыздыков Досжан Карабулатович</w:t>
            </w:r>
          </w:p>
        </w:tc>
        <w:tc>
          <w:tcPr>
            <w:tcW w:w="1160" w:type="dxa"/>
          </w:tcPr>
          <w:p w:rsidR="00025A51" w:rsidRPr="007A281A" w:rsidRDefault="00025A51" w:rsidP="00515C90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025A51" w:rsidRPr="007A281A" w:rsidRDefault="00025A51" w:rsidP="000E7001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№ 13969-ИА</w:t>
            </w:r>
          </w:p>
          <w:p w:rsidR="00025A51" w:rsidRPr="007A281A" w:rsidRDefault="00025A51" w:rsidP="000E7001">
            <w:pPr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от 27.09.2013 г.</w:t>
            </w:r>
          </w:p>
        </w:tc>
        <w:tc>
          <w:tcPr>
            <w:tcW w:w="1701" w:type="dxa"/>
          </w:tcPr>
          <w:p w:rsidR="00025A51" w:rsidRPr="007A281A" w:rsidRDefault="00025A51" w:rsidP="000E7001">
            <w:pPr>
              <w:jc w:val="center"/>
              <w:rPr>
                <w:lang w:val="kk-KZ"/>
              </w:rPr>
            </w:pPr>
          </w:p>
        </w:tc>
      </w:tr>
      <w:tr w:rsidR="002A7362" w:rsidRPr="007A281A" w:rsidTr="00251ACA">
        <w:trPr>
          <w:gridAfter w:val="6"/>
          <w:wAfter w:w="1841" w:type="dxa"/>
        </w:trPr>
        <w:tc>
          <w:tcPr>
            <w:tcW w:w="567" w:type="dxa"/>
          </w:tcPr>
          <w:p w:rsidR="002A7362" w:rsidRPr="007A281A" w:rsidRDefault="002A7362" w:rsidP="000E7001">
            <w:pPr>
              <w:numPr>
                <w:ilvl w:val="0"/>
                <w:numId w:val="1"/>
              </w:numPr>
              <w:tabs>
                <w:tab w:val="num" w:pos="0"/>
              </w:tabs>
              <w:ind w:left="252"/>
              <w:rPr>
                <w:lang w:val="kk-KZ"/>
              </w:rPr>
            </w:pPr>
          </w:p>
        </w:tc>
        <w:tc>
          <w:tcPr>
            <w:tcW w:w="1684" w:type="dxa"/>
            <w:gridSpan w:val="2"/>
          </w:tcPr>
          <w:p w:rsidR="002A7362" w:rsidRPr="002A7362" w:rsidRDefault="002A7362" w:rsidP="000E7001">
            <w:pPr>
              <w:rPr>
                <w:lang w:val="en-US"/>
              </w:rPr>
            </w:pPr>
            <w:r>
              <w:rPr>
                <w:sz w:val="22"/>
                <w:szCs w:val="22"/>
                <w:lang w:val="ru-MO"/>
              </w:rPr>
              <w:t xml:space="preserve">ИА </w:t>
            </w: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en-US"/>
              </w:rPr>
              <w:t>Bax.kz</w:t>
            </w:r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96" w:type="dxa"/>
          </w:tcPr>
          <w:p w:rsidR="002A7362" w:rsidRPr="007A281A" w:rsidRDefault="002A7362" w:rsidP="00561178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Информационно-справочная</w:t>
            </w:r>
          </w:p>
        </w:tc>
        <w:tc>
          <w:tcPr>
            <w:tcW w:w="2126" w:type="dxa"/>
          </w:tcPr>
          <w:p w:rsidR="002A7362" w:rsidRDefault="002A7362" w:rsidP="002A7362"/>
          <w:p w:rsidR="002A7362" w:rsidRDefault="002A7362" w:rsidP="002A7362"/>
          <w:p w:rsidR="002A7362" w:rsidRDefault="002A7362" w:rsidP="002A7362">
            <w:pPr>
              <w:rPr>
                <w:lang w:val="kk-KZ"/>
              </w:rPr>
            </w:pPr>
            <w:r>
              <w:t>Адрес</w:t>
            </w:r>
            <w:r>
              <w:rPr>
                <w:lang w:val="kk-KZ"/>
              </w:rPr>
              <w:t xml:space="preserve">: </w:t>
            </w:r>
            <w:r w:rsidRPr="002A7362">
              <w:t>bax.kz</w:t>
            </w:r>
          </w:p>
          <w:p w:rsidR="002A7362" w:rsidRDefault="002A7362" w:rsidP="002A7362">
            <w:pPr>
              <w:rPr>
                <w:lang w:val="kk-KZ"/>
              </w:rPr>
            </w:pPr>
            <w:r>
              <w:rPr>
                <w:lang w:val="kk-KZ"/>
              </w:rPr>
              <w:t xml:space="preserve">Тел: </w:t>
            </w:r>
          </w:p>
          <w:p w:rsidR="002A7362" w:rsidRDefault="002A7362" w:rsidP="002A7362">
            <w:r w:rsidRPr="002A7362">
              <w:t>8 (7162) 33-55-59, 8 778 970-67-00</w:t>
            </w:r>
          </w:p>
          <w:p w:rsidR="002A7362" w:rsidRDefault="002A7362" w:rsidP="002A7362"/>
          <w:p w:rsidR="002A7362" w:rsidRPr="002A7362" w:rsidRDefault="004D4DD4" w:rsidP="002A7362">
            <w:hyperlink r:id="rId11" w:history="1">
              <w:r w:rsidR="002A7362">
                <w:rPr>
                  <w:rStyle w:val="a7"/>
                  <w:rFonts w:ascii="Tahoma" w:hAnsi="Tahoma" w:cs="Tahoma"/>
                  <w:color w:val="313130"/>
                  <w:sz w:val="27"/>
                  <w:szCs w:val="27"/>
                  <w:bdr w:val="none" w:sz="0" w:space="0" w:color="auto" w:frame="1"/>
                  <w:shd w:val="clear" w:color="auto" w:fill="F5F5F5"/>
                </w:rPr>
                <w:t>info@bax.kz</w:t>
              </w:r>
            </w:hyperlink>
          </w:p>
        </w:tc>
        <w:tc>
          <w:tcPr>
            <w:tcW w:w="1800" w:type="dxa"/>
          </w:tcPr>
          <w:p w:rsidR="002A7362" w:rsidRPr="007A281A" w:rsidRDefault="002A7362" w:rsidP="000E7001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2A7362" w:rsidRPr="007A281A" w:rsidRDefault="002A7362" w:rsidP="000E7001">
            <w:pPr>
              <w:rPr>
                <w:lang w:val="kk-KZ"/>
              </w:rPr>
            </w:pPr>
          </w:p>
        </w:tc>
        <w:tc>
          <w:tcPr>
            <w:tcW w:w="1160" w:type="dxa"/>
          </w:tcPr>
          <w:p w:rsidR="002A7362" w:rsidRPr="007A281A" w:rsidRDefault="002A7362" w:rsidP="009E7ECC">
            <w:pPr>
              <w:ind w:left="-108" w:right="-10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русский</w:t>
            </w:r>
          </w:p>
        </w:tc>
        <w:tc>
          <w:tcPr>
            <w:tcW w:w="709" w:type="dxa"/>
          </w:tcPr>
          <w:p w:rsidR="002A7362" w:rsidRPr="007A281A" w:rsidRDefault="002A7362" w:rsidP="009E7E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</w:tcPr>
          <w:p w:rsidR="002A7362" w:rsidRPr="007A281A" w:rsidRDefault="002A7362" w:rsidP="009E7ECC">
            <w:pPr>
              <w:ind w:left="-78"/>
              <w:jc w:val="center"/>
              <w:rPr>
                <w:lang w:val="kk-KZ"/>
              </w:rPr>
            </w:pPr>
            <w:r w:rsidRPr="007A281A">
              <w:rPr>
                <w:sz w:val="22"/>
                <w:szCs w:val="22"/>
                <w:lang w:val="kk-KZ"/>
              </w:rPr>
              <w:t>круглосуточно</w:t>
            </w:r>
          </w:p>
        </w:tc>
        <w:tc>
          <w:tcPr>
            <w:tcW w:w="1560" w:type="dxa"/>
          </w:tcPr>
          <w:p w:rsidR="002A7362" w:rsidRPr="002A7362" w:rsidRDefault="002A7362" w:rsidP="002A7362">
            <w:pPr>
              <w:jc w:val="center"/>
            </w:pPr>
            <w:r w:rsidRPr="002A7362">
              <w:rPr>
                <w:sz w:val="22"/>
                <w:szCs w:val="22"/>
              </w:rPr>
              <w:t>Свидетельство о постановке на учет информационного агентства «Bax.kz» № 14364-И, выдано 11.06.2014 г. Агентством РК по связи и информации.</w:t>
            </w:r>
          </w:p>
        </w:tc>
        <w:tc>
          <w:tcPr>
            <w:tcW w:w="1701" w:type="dxa"/>
          </w:tcPr>
          <w:p w:rsidR="002A7362" w:rsidRPr="007A281A" w:rsidRDefault="002A7362" w:rsidP="000E7001">
            <w:pPr>
              <w:jc w:val="center"/>
              <w:rPr>
                <w:lang w:val="kk-KZ"/>
              </w:rPr>
            </w:pPr>
          </w:p>
        </w:tc>
      </w:tr>
    </w:tbl>
    <w:p w:rsidR="004C2A31" w:rsidRPr="007A281A" w:rsidRDefault="004C2A31" w:rsidP="004C2A31">
      <w:pPr>
        <w:rPr>
          <w:b/>
          <w:sz w:val="22"/>
          <w:szCs w:val="22"/>
          <w:lang w:val="kk-KZ"/>
        </w:rPr>
      </w:pPr>
    </w:p>
    <w:sectPr w:rsidR="004C2A31" w:rsidRPr="007A281A" w:rsidSect="000E7001">
      <w:headerReference w:type="even" r:id="rId12"/>
      <w:headerReference w:type="default" r:id="rId13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8A" w:rsidRDefault="0031728A">
      <w:r>
        <w:separator/>
      </w:r>
    </w:p>
  </w:endnote>
  <w:endnote w:type="continuationSeparator" w:id="1">
    <w:p w:rsidR="0031728A" w:rsidRDefault="0031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8A" w:rsidRDefault="0031728A">
      <w:r>
        <w:separator/>
      </w:r>
    </w:p>
  </w:footnote>
  <w:footnote w:type="continuationSeparator" w:id="1">
    <w:p w:rsidR="0031728A" w:rsidRDefault="0031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F3" w:rsidRDefault="004D4DD4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5F3">
      <w:rPr>
        <w:rStyle w:val="a6"/>
        <w:noProof/>
      </w:rPr>
      <w:t>20</w:t>
    </w:r>
    <w:r>
      <w:rPr>
        <w:rStyle w:val="a6"/>
      </w:rPr>
      <w:fldChar w:fldCharType="end"/>
    </w:r>
  </w:p>
  <w:p w:rsidR="009875F3" w:rsidRDefault="009875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F3" w:rsidRDefault="004D4DD4" w:rsidP="000E7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D9B">
      <w:rPr>
        <w:rStyle w:val="a6"/>
        <w:noProof/>
      </w:rPr>
      <w:t>1</w:t>
    </w:r>
    <w:r>
      <w:rPr>
        <w:rStyle w:val="a6"/>
      </w:rPr>
      <w:fldChar w:fldCharType="end"/>
    </w:r>
  </w:p>
  <w:p w:rsidR="009875F3" w:rsidRDefault="00987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F3D"/>
    <w:multiLevelType w:val="hybridMultilevel"/>
    <w:tmpl w:val="3DF0A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356A2"/>
    <w:multiLevelType w:val="hybridMultilevel"/>
    <w:tmpl w:val="30741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31"/>
    <w:rsid w:val="00003AAE"/>
    <w:rsid w:val="00025A51"/>
    <w:rsid w:val="00036464"/>
    <w:rsid w:val="00037841"/>
    <w:rsid w:val="0004020C"/>
    <w:rsid w:val="00073BDD"/>
    <w:rsid w:val="000763F0"/>
    <w:rsid w:val="0008787F"/>
    <w:rsid w:val="0009044B"/>
    <w:rsid w:val="000A6ACB"/>
    <w:rsid w:val="000C69D0"/>
    <w:rsid w:val="000C6A8A"/>
    <w:rsid w:val="000C7449"/>
    <w:rsid w:val="000D744E"/>
    <w:rsid w:val="000E7001"/>
    <w:rsid w:val="00114F14"/>
    <w:rsid w:val="00117BB0"/>
    <w:rsid w:val="00123944"/>
    <w:rsid w:val="00131257"/>
    <w:rsid w:val="0013320C"/>
    <w:rsid w:val="001373CD"/>
    <w:rsid w:val="00153207"/>
    <w:rsid w:val="001545C8"/>
    <w:rsid w:val="001624C1"/>
    <w:rsid w:val="00162E41"/>
    <w:rsid w:val="00164D09"/>
    <w:rsid w:val="00171805"/>
    <w:rsid w:val="00186BA9"/>
    <w:rsid w:val="001D319A"/>
    <w:rsid w:val="001D3FB0"/>
    <w:rsid w:val="001E27AC"/>
    <w:rsid w:val="001F2384"/>
    <w:rsid w:val="001F30FB"/>
    <w:rsid w:val="001F3898"/>
    <w:rsid w:val="0021134B"/>
    <w:rsid w:val="00232600"/>
    <w:rsid w:val="0023610E"/>
    <w:rsid w:val="00237CEF"/>
    <w:rsid w:val="00243DFD"/>
    <w:rsid w:val="00244E01"/>
    <w:rsid w:val="00251ACA"/>
    <w:rsid w:val="002545FE"/>
    <w:rsid w:val="00273572"/>
    <w:rsid w:val="00285420"/>
    <w:rsid w:val="00293389"/>
    <w:rsid w:val="002A7362"/>
    <w:rsid w:val="002B0884"/>
    <w:rsid w:val="002B6ABB"/>
    <w:rsid w:val="002B7A21"/>
    <w:rsid w:val="002E119A"/>
    <w:rsid w:val="002E3C5A"/>
    <w:rsid w:val="00303549"/>
    <w:rsid w:val="003122FD"/>
    <w:rsid w:val="0031728A"/>
    <w:rsid w:val="003203EB"/>
    <w:rsid w:val="00320695"/>
    <w:rsid w:val="00325757"/>
    <w:rsid w:val="00325A24"/>
    <w:rsid w:val="00325A48"/>
    <w:rsid w:val="00325C4E"/>
    <w:rsid w:val="0033504C"/>
    <w:rsid w:val="00342178"/>
    <w:rsid w:val="00370AD6"/>
    <w:rsid w:val="00371F30"/>
    <w:rsid w:val="0037403A"/>
    <w:rsid w:val="003741FA"/>
    <w:rsid w:val="00375021"/>
    <w:rsid w:val="00377B84"/>
    <w:rsid w:val="00392D1B"/>
    <w:rsid w:val="003D129E"/>
    <w:rsid w:val="003D24B5"/>
    <w:rsid w:val="003D5058"/>
    <w:rsid w:val="003F3550"/>
    <w:rsid w:val="00431E54"/>
    <w:rsid w:val="0043396A"/>
    <w:rsid w:val="00441A2E"/>
    <w:rsid w:val="0045410F"/>
    <w:rsid w:val="00456516"/>
    <w:rsid w:val="004572DC"/>
    <w:rsid w:val="004627E0"/>
    <w:rsid w:val="004931DB"/>
    <w:rsid w:val="004939B5"/>
    <w:rsid w:val="00494D25"/>
    <w:rsid w:val="00494E03"/>
    <w:rsid w:val="004B48C8"/>
    <w:rsid w:val="004B6607"/>
    <w:rsid w:val="004B6E5E"/>
    <w:rsid w:val="004C2A31"/>
    <w:rsid w:val="004D4DD4"/>
    <w:rsid w:val="004E1275"/>
    <w:rsid w:val="004E2C6F"/>
    <w:rsid w:val="004F35E6"/>
    <w:rsid w:val="0050022C"/>
    <w:rsid w:val="00501362"/>
    <w:rsid w:val="00515C90"/>
    <w:rsid w:val="00525012"/>
    <w:rsid w:val="00535815"/>
    <w:rsid w:val="00543214"/>
    <w:rsid w:val="00551D4F"/>
    <w:rsid w:val="00551ED8"/>
    <w:rsid w:val="00561178"/>
    <w:rsid w:val="00573054"/>
    <w:rsid w:val="00573868"/>
    <w:rsid w:val="005749AC"/>
    <w:rsid w:val="00590A85"/>
    <w:rsid w:val="00593425"/>
    <w:rsid w:val="005957A8"/>
    <w:rsid w:val="005A5C77"/>
    <w:rsid w:val="005B226C"/>
    <w:rsid w:val="005C6CD2"/>
    <w:rsid w:val="005D547F"/>
    <w:rsid w:val="005E3DAA"/>
    <w:rsid w:val="00611A2D"/>
    <w:rsid w:val="006328D1"/>
    <w:rsid w:val="00645F9A"/>
    <w:rsid w:val="00650AD7"/>
    <w:rsid w:val="00656D0F"/>
    <w:rsid w:val="006573E2"/>
    <w:rsid w:val="00662404"/>
    <w:rsid w:val="0066489C"/>
    <w:rsid w:val="0066698E"/>
    <w:rsid w:val="00695DD5"/>
    <w:rsid w:val="00697BF5"/>
    <w:rsid w:val="006A1502"/>
    <w:rsid w:val="006C07F8"/>
    <w:rsid w:val="006E1D88"/>
    <w:rsid w:val="006F1F89"/>
    <w:rsid w:val="00717FCA"/>
    <w:rsid w:val="007211DC"/>
    <w:rsid w:val="00731F73"/>
    <w:rsid w:val="00733DEE"/>
    <w:rsid w:val="007368AC"/>
    <w:rsid w:val="00741EB6"/>
    <w:rsid w:val="0074361A"/>
    <w:rsid w:val="007517D0"/>
    <w:rsid w:val="007613D1"/>
    <w:rsid w:val="007709CB"/>
    <w:rsid w:val="007837A4"/>
    <w:rsid w:val="00786904"/>
    <w:rsid w:val="00793F82"/>
    <w:rsid w:val="0079651C"/>
    <w:rsid w:val="007A281A"/>
    <w:rsid w:val="007B6149"/>
    <w:rsid w:val="007C2419"/>
    <w:rsid w:val="007F4AEE"/>
    <w:rsid w:val="00802B4D"/>
    <w:rsid w:val="0080398D"/>
    <w:rsid w:val="00810B24"/>
    <w:rsid w:val="00812838"/>
    <w:rsid w:val="00816355"/>
    <w:rsid w:val="00836E3E"/>
    <w:rsid w:val="00846C5A"/>
    <w:rsid w:val="00852535"/>
    <w:rsid w:val="008728E3"/>
    <w:rsid w:val="00876293"/>
    <w:rsid w:val="0089121A"/>
    <w:rsid w:val="008923AC"/>
    <w:rsid w:val="008A21E5"/>
    <w:rsid w:val="008B71C9"/>
    <w:rsid w:val="008C189F"/>
    <w:rsid w:val="008D2542"/>
    <w:rsid w:val="008E5048"/>
    <w:rsid w:val="008F3985"/>
    <w:rsid w:val="00901A6E"/>
    <w:rsid w:val="0091749F"/>
    <w:rsid w:val="009246E9"/>
    <w:rsid w:val="00926A94"/>
    <w:rsid w:val="00947A2A"/>
    <w:rsid w:val="00965CA3"/>
    <w:rsid w:val="00983FD2"/>
    <w:rsid w:val="009875F3"/>
    <w:rsid w:val="00993EE5"/>
    <w:rsid w:val="009959E4"/>
    <w:rsid w:val="009C5629"/>
    <w:rsid w:val="009D44A9"/>
    <w:rsid w:val="009E074D"/>
    <w:rsid w:val="009E315A"/>
    <w:rsid w:val="009E527F"/>
    <w:rsid w:val="00A20BB7"/>
    <w:rsid w:val="00A2308C"/>
    <w:rsid w:val="00A25460"/>
    <w:rsid w:val="00A26C79"/>
    <w:rsid w:val="00A31140"/>
    <w:rsid w:val="00A34E94"/>
    <w:rsid w:val="00A35665"/>
    <w:rsid w:val="00A4019D"/>
    <w:rsid w:val="00A55525"/>
    <w:rsid w:val="00A6236F"/>
    <w:rsid w:val="00A737C0"/>
    <w:rsid w:val="00A84E27"/>
    <w:rsid w:val="00A943E3"/>
    <w:rsid w:val="00AA4BD6"/>
    <w:rsid w:val="00AA58EA"/>
    <w:rsid w:val="00AB0CD9"/>
    <w:rsid w:val="00AC7889"/>
    <w:rsid w:val="00AD42D0"/>
    <w:rsid w:val="00AE4BC3"/>
    <w:rsid w:val="00AF7376"/>
    <w:rsid w:val="00B104E6"/>
    <w:rsid w:val="00B130D7"/>
    <w:rsid w:val="00B37092"/>
    <w:rsid w:val="00B413E6"/>
    <w:rsid w:val="00B54D51"/>
    <w:rsid w:val="00B6036F"/>
    <w:rsid w:val="00B63403"/>
    <w:rsid w:val="00B713FA"/>
    <w:rsid w:val="00B72DC2"/>
    <w:rsid w:val="00B900DD"/>
    <w:rsid w:val="00BB4872"/>
    <w:rsid w:val="00BC0294"/>
    <w:rsid w:val="00BE6549"/>
    <w:rsid w:val="00BF278B"/>
    <w:rsid w:val="00BF4C26"/>
    <w:rsid w:val="00C13EF6"/>
    <w:rsid w:val="00C15E09"/>
    <w:rsid w:val="00C3665E"/>
    <w:rsid w:val="00C459F5"/>
    <w:rsid w:val="00C52CAD"/>
    <w:rsid w:val="00C62ABD"/>
    <w:rsid w:val="00C77502"/>
    <w:rsid w:val="00C86E80"/>
    <w:rsid w:val="00C93A33"/>
    <w:rsid w:val="00CA510E"/>
    <w:rsid w:val="00CB0942"/>
    <w:rsid w:val="00CB13ED"/>
    <w:rsid w:val="00CC62DD"/>
    <w:rsid w:val="00D231DB"/>
    <w:rsid w:val="00D46575"/>
    <w:rsid w:val="00D65085"/>
    <w:rsid w:val="00D857F0"/>
    <w:rsid w:val="00D91623"/>
    <w:rsid w:val="00DA0AA3"/>
    <w:rsid w:val="00DA121E"/>
    <w:rsid w:val="00DB574E"/>
    <w:rsid w:val="00DC0A3B"/>
    <w:rsid w:val="00DF1DB3"/>
    <w:rsid w:val="00DF3038"/>
    <w:rsid w:val="00E04A49"/>
    <w:rsid w:val="00E04B1E"/>
    <w:rsid w:val="00E225F4"/>
    <w:rsid w:val="00E25022"/>
    <w:rsid w:val="00E50E61"/>
    <w:rsid w:val="00E6308E"/>
    <w:rsid w:val="00E72237"/>
    <w:rsid w:val="00E801A1"/>
    <w:rsid w:val="00E829A0"/>
    <w:rsid w:val="00E8575C"/>
    <w:rsid w:val="00E95B4E"/>
    <w:rsid w:val="00ED02A6"/>
    <w:rsid w:val="00ED0CC0"/>
    <w:rsid w:val="00ED4C9F"/>
    <w:rsid w:val="00EE562F"/>
    <w:rsid w:val="00EF7EC9"/>
    <w:rsid w:val="00F037B7"/>
    <w:rsid w:val="00F416E1"/>
    <w:rsid w:val="00F6479F"/>
    <w:rsid w:val="00F66D31"/>
    <w:rsid w:val="00F742EE"/>
    <w:rsid w:val="00F8182F"/>
    <w:rsid w:val="00F87C75"/>
    <w:rsid w:val="00F928D0"/>
    <w:rsid w:val="00F97546"/>
    <w:rsid w:val="00FB2C85"/>
    <w:rsid w:val="00FB6284"/>
    <w:rsid w:val="00FC4D9B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A31"/>
  </w:style>
  <w:style w:type="character" w:styleId="a7">
    <w:name w:val="Hyperlink"/>
    <w:basedOn w:val="a0"/>
    <w:rsid w:val="004C2A31"/>
    <w:rPr>
      <w:color w:val="0000FF"/>
      <w:u w:val="single"/>
    </w:rPr>
  </w:style>
  <w:style w:type="character" w:styleId="a8">
    <w:name w:val="FollowedHyperlink"/>
    <w:basedOn w:val="a0"/>
    <w:rsid w:val="004C2A31"/>
    <w:rPr>
      <w:color w:val="800080"/>
      <w:u w:val="single"/>
    </w:rPr>
  </w:style>
  <w:style w:type="paragraph" w:styleId="a9">
    <w:name w:val="endnote text"/>
    <w:basedOn w:val="a"/>
    <w:link w:val="aa"/>
    <w:rsid w:val="004C2A3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C2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rsid w:val="004C2A31"/>
    <w:rPr>
      <w:vertAlign w:val="superscript"/>
    </w:rPr>
  </w:style>
  <w:style w:type="paragraph" w:customStyle="1" w:styleId="ac">
    <w:name w:val="Знак Знак Знак 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"/>
    <w:basedOn w:val="a"/>
    <w:autoRedefine/>
    <w:rsid w:val="004C2A3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e">
    <w:name w:val="Знак"/>
    <w:basedOn w:val="a"/>
    <w:autoRedefine/>
    <w:rsid w:val="004C2A31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875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eta_Kokshetau@mail.ru%20%20%20%20%20%20%20%20%20%20%20%20%20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x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mailto:lg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a_koksheta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CCB7-01BA-417D-8B55-F8561C9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Дана</cp:lastModifiedBy>
  <cp:revision>81</cp:revision>
  <cp:lastPrinted>2018-10-09T11:44:00Z</cp:lastPrinted>
  <dcterms:created xsi:type="dcterms:W3CDTF">2013-07-05T09:15:00Z</dcterms:created>
  <dcterms:modified xsi:type="dcterms:W3CDTF">2018-10-09T12:52:00Z</dcterms:modified>
</cp:coreProperties>
</file>